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E87" w:rsidRPr="00C4598E" w:rsidRDefault="00EE2E87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čestné prohlášení o splnění KVALIFIKACE DODAVATELE</w:t>
      </w:r>
    </w:p>
    <w:p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</w:t>
      </w:r>
      <w:r w:rsidR="00D55E14">
        <w:rPr>
          <w:rFonts w:ascii="Verdana" w:hAnsi="Verdana"/>
          <w:bCs/>
          <w:sz w:val="20"/>
        </w:rPr>
        <w:t>služby</w:t>
      </w:r>
      <w:r w:rsidRPr="00C4598E">
        <w:rPr>
          <w:rFonts w:ascii="Verdana" w:hAnsi="Verdana"/>
          <w:bCs/>
          <w:sz w:val="20"/>
        </w:rPr>
        <w:t xml:space="preserve">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:rsidTr="00A02D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EE2E87" w:rsidRPr="007B163B" w:rsidRDefault="00EE2E87" w:rsidP="00D55E14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</w:pPr>
            <w:r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</w:t>
            </w:r>
            <w:r w:rsidR="00A17794" w:rsidRPr="00A17794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Obměna serverové infrastruktury Města Kostelec nad Orlicí</w:t>
            </w:r>
            <w:r w:rsidR="00A17794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“</w:t>
            </w:r>
            <w:r w:rsidR="00D55E14" w:rsidRPr="005F5FE9">
              <w:rPr>
                <w:rFonts w:ascii="Verdana" w:hAnsi="Verdana"/>
                <w:b/>
                <w:bCs/>
                <w:sz w:val="20"/>
                <w:szCs w:val="20"/>
                <w:lang w:bidi="cs-CZ"/>
              </w:rPr>
              <w:t xml:space="preserve"> </w:t>
            </w:r>
            <w:bookmarkStart w:id="0" w:name="_GoBack"/>
            <w:bookmarkEnd w:id="0"/>
          </w:p>
        </w:tc>
      </w:tr>
      <w:tr w:rsidR="00EE2E87" w:rsidRPr="006D5F64" w:rsidTr="00A02D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8453AE" w:rsidRPr="005F5FE9" w:rsidRDefault="008453AE" w:rsidP="008453A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F5FE9">
              <w:rPr>
                <w:rFonts w:ascii="Verdana" w:hAnsi="Verdana"/>
                <w:b/>
                <w:sz w:val="20"/>
                <w:szCs w:val="20"/>
              </w:rPr>
              <w:t>podle zákona č.134/2016 Sb., o zadávání veřejných zakázek.</w:t>
            </w:r>
          </w:p>
          <w:p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EE2E87" w:rsidRPr="006D5F64" w:rsidTr="00A02D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:rsidR="00EE2E87" w:rsidRPr="00EC6B43" w:rsidRDefault="00EE2E87" w:rsidP="00EB6F20">
      <w:pPr>
        <w:pStyle w:val="Odstavecseseznamem"/>
        <w:numPr>
          <w:ilvl w:val="0"/>
          <w:numId w:val="20"/>
        </w:numPr>
        <w:spacing w:before="120" w:line="276" w:lineRule="auto"/>
        <w:ind w:left="100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EC6B43">
        <w:rPr>
          <w:rFonts w:ascii="Verdana" w:hAnsi="Verdana" w:cs="Calibri"/>
          <w:sz w:val="20"/>
          <w:szCs w:val="20"/>
        </w:rPr>
        <w:t xml:space="preserve">je držitelem oprávnění k podnikání podle zvláštních právních předpisů v rozsahu odpovídajícím předmětu veřejné zakázky, zejména doklad prokazující příslušné živnostenské oprávnění či licenci. </w:t>
      </w:r>
    </w:p>
    <w:p w:rsidR="00EE2E87" w:rsidRPr="00C70EE7" w:rsidRDefault="00EE2E87" w:rsidP="00EB6F20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/>
          <w:b/>
          <w:bCs/>
          <w:sz w:val="20"/>
          <w:szCs w:val="20"/>
        </w:rPr>
      </w:pPr>
      <w:r w:rsidRPr="009A024F">
        <w:rPr>
          <w:rFonts w:ascii="Verdana" w:hAnsi="Verdana"/>
          <w:bCs/>
          <w:sz w:val="20"/>
          <w:szCs w:val="20"/>
        </w:rPr>
        <w:t xml:space="preserve">předloží doklad osvědčující odbornou způsobilost uchazeče nebo osoby, jejímž prostřednictvím odbornou způsobilost zabezpečuje, ve smyslu zákona č. 360/1992 </w:t>
      </w:r>
      <w:proofErr w:type="spellStart"/>
      <w:r w:rsidRPr="009A024F">
        <w:rPr>
          <w:rFonts w:ascii="Verdana" w:hAnsi="Verdana"/>
          <w:bCs/>
          <w:sz w:val="20"/>
          <w:szCs w:val="20"/>
        </w:rPr>
        <w:t>Sb</w:t>
      </w:r>
      <w:proofErr w:type="spellEnd"/>
    </w:p>
    <w:p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D2D" w:rsidRDefault="00A02D2D" w:rsidP="00FB3D69">
      <w:pPr>
        <w:spacing w:after="0" w:line="240" w:lineRule="auto"/>
      </w:pPr>
      <w:r>
        <w:separator/>
      </w:r>
    </w:p>
    <w:p w:rsidR="00A02D2D" w:rsidRDefault="00A02D2D"/>
  </w:endnote>
  <w:endnote w:type="continuationSeparator" w:id="0">
    <w:p w:rsidR="00A02D2D" w:rsidRDefault="00A02D2D" w:rsidP="00FB3D69">
      <w:pPr>
        <w:spacing w:after="0" w:line="240" w:lineRule="auto"/>
      </w:pPr>
      <w:r>
        <w:continuationSeparator/>
      </w:r>
    </w:p>
    <w:p w:rsidR="00A02D2D" w:rsidRDefault="00A02D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D2D" w:rsidRPr="00AE6E1D" w:rsidRDefault="00A02D2D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9A2E29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9A2E29" w:rsidRPr="00AE6E1D">
      <w:rPr>
        <w:sz w:val="18"/>
        <w:szCs w:val="20"/>
      </w:rPr>
      <w:fldChar w:fldCharType="separate"/>
    </w:r>
    <w:r w:rsidR="00EC6B43">
      <w:rPr>
        <w:noProof/>
        <w:sz w:val="18"/>
        <w:szCs w:val="20"/>
      </w:rPr>
      <w:t>1</w:t>
    </w:r>
    <w:r w:rsidR="009A2E29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EC6B43" w:rsidRPr="00EC6B43">
        <w:rPr>
          <w:noProof/>
          <w:sz w:val="18"/>
          <w:szCs w:val="20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D2D" w:rsidRDefault="00A02D2D" w:rsidP="00FB3D69">
      <w:pPr>
        <w:spacing w:after="0" w:line="240" w:lineRule="auto"/>
      </w:pPr>
      <w:r>
        <w:separator/>
      </w:r>
    </w:p>
    <w:p w:rsidR="00A02D2D" w:rsidRDefault="00A02D2D"/>
  </w:footnote>
  <w:footnote w:type="continuationSeparator" w:id="0">
    <w:p w:rsidR="00A02D2D" w:rsidRDefault="00A02D2D" w:rsidP="00FB3D69">
      <w:pPr>
        <w:spacing w:after="0" w:line="240" w:lineRule="auto"/>
      </w:pPr>
      <w:r>
        <w:continuationSeparator/>
      </w:r>
    </w:p>
    <w:p w:rsidR="00A02D2D" w:rsidRDefault="00A02D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D2D" w:rsidRDefault="00A02D2D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>Příloha č</w:t>
    </w:r>
    <w:r w:rsidR="00A17794">
      <w:rPr>
        <w:sz w:val="20"/>
        <w:szCs w:val="20"/>
      </w:rPr>
      <w:t>.5</w:t>
    </w:r>
    <w:r>
      <w:rPr>
        <w:sz w:val="72"/>
        <w:szCs w:val="64"/>
      </w:rPr>
      <w:tab/>
    </w:r>
  </w:p>
  <w:p w:rsidR="00A02D2D" w:rsidRPr="00EE2E87" w:rsidRDefault="00A02D2D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7FC5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11A79"/>
    <w:rsid w:val="00823AD6"/>
    <w:rsid w:val="00835217"/>
    <w:rsid w:val="008453AE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2E29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2D2D"/>
    <w:rsid w:val="00A04745"/>
    <w:rsid w:val="00A078F0"/>
    <w:rsid w:val="00A07F70"/>
    <w:rsid w:val="00A12F3D"/>
    <w:rsid w:val="00A16A0A"/>
    <w:rsid w:val="00A17794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08EE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5E14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A1C"/>
    <w:rsid w:val="00EA1D24"/>
    <w:rsid w:val="00EA3A90"/>
    <w:rsid w:val="00EB31EF"/>
    <w:rsid w:val="00EB6F20"/>
    <w:rsid w:val="00EC234B"/>
    <w:rsid w:val="00EC67FC"/>
    <w:rsid w:val="00EC6B43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EC6FBA9"/>
  <w15:docId w15:val="{5A44EAEE-8E4F-4436-A28D-0FCD08B6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D7414-6A34-4739-A4AA-7A68A2215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2019-03-28T10:11:00Z</dcterms:created>
  <dcterms:modified xsi:type="dcterms:W3CDTF">2019-03-28T10:12:00Z</dcterms:modified>
</cp:coreProperties>
</file>